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D0A4" w14:textId="77777777" w:rsidR="007C7C9A" w:rsidRDefault="007C7C9A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4D9BF001" w14:textId="77777777" w:rsidR="007C7C9A" w:rsidRDefault="007C7C9A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7DFF7A74" w14:textId="30026CCE" w:rsidR="007C7C9A" w:rsidRDefault="0030104F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八佰伴中心</w:t>
      </w:r>
    </w:p>
    <w:p w14:paraId="6814F379" w14:textId="77777777" w:rsidR="00377ACC" w:rsidRDefault="00377ACC">
      <w:pPr>
        <w:jc w:val="center"/>
        <w:rPr>
          <w:rFonts w:asciiTheme="minorEastAsia" w:hAnsiTheme="minorEastAsia" w:hint="eastAsia"/>
          <w:b/>
          <w:sz w:val="72"/>
          <w:szCs w:val="44"/>
        </w:rPr>
      </w:pPr>
    </w:p>
    <w:p w14:paraId="46F7FF7A" w14:textId="4FF4813A" w:rsidR="002B0B41" w:rsidRDefault="009F1541">
      <w:pPr>
        <w:jc w:val="center"/>
        <w:rPr>
          <w:rFonts w:asciiTheme="minorEastAsia" w:hAnsiTheme="minorEastAsia"/>
          <w:b/>
          <w:sz w:val="56"/>
          <w:szCs w:val="40"/>
        </w:rPr>
      </w:pPr>
      <w:r w:rsidRPr="00377ACC">
        <w:rPr>
          <w:rFonts w:asciiTheme="minorEastAsia" w:hAnsiTheme="minorEastAsia" w:hint="eastAsia"/>
          <w:b/>
          <w:sz w:val="56"/>
          <w:szCs w:val="40"/>
        </w:rPr>
        <w:t>新建微型消防站及外保值班室</w:t>
      </w:r>
      <w:r w:rsidR="002B0B41" w:rsidRPr="00377ACC">
        <w:rPr>
          <w:rFonts w:asciiTheme="minorEastAsia" w:hAnsiTheme="minorEastAsia" w:hint="eastAsia"/>
          <w:b/>
          <w:sz w:val="56"/>
          <w:szCs w:val="40"/>
        </w:rPr>
        <w:t>工程</w:t>
      </w:r>
    </w:p>
    <w:p w14:paraId="720E7744" w14:textId="77777777" w:rsidR="00377ACC" w:rsidRPr="00377ACC" w:rsidRDefault="00377ACC">
      <w:pPr>
        <w:jc w:val="center"/>
        <w:rPr>
          <w:rFonts w:asciiTheme="minorEastAsia" w:hAnsiTheme="minorEastAsia" w:hint="eastAsia"/>
          <w:b/>
          <w:sz w:val="56"/>
          <w:szCs w:val="40"/>
        </w:rPr>
      </w:pPr>
    </w:p>
    <w:p w14:paraId="081368D3" w14:textId="7E776F5B" w:rsidR="007C7C9A" w:rsidRDefault="0030104F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6BA91076" w14:textId="77777777" w:rsidR="007C7C9A" w:rsidRDefault="007C7C9A">
      <w:pPr>
        <w:rPr>
          <w:rFonts w:asciiTheme="minorEastAsia" w:hAnsiTheme="minorEastAsia"/>
          <w:sz w:val="24"/>
        </w:rPr>
      </w:pPr>
    </w:p>
    <w:p w14:paraId="4FE96658" w14:textId="77777777" w:rsidR="007C7C9A" w:rsidRDefault="007C7C9A">
      <w:pPr>
        <w:rPr>
          <w:rFonts w:asciiTheme="minorEastAsia" w:hAnsiTheme="minorEastAsia"/>
          <w:sz w:val="24"/>
        </w:rPr>
      </w:pPr>
    </w:p>
    <w:p w14:paraId="480811F7" w14:textId="77777777" w:rsidR="007C7C9A" w:rsidRDefault="007C7C9A">
      <w:pPr>
        <w:rPr>
          <w:rFonts w:asciiTheme="minorEastAsia" w:hAnsiTheme="minorEastAsia"/>
        </w:rPr>
      </w:pPr>
    </w:p>
    <w:p w14:paraId="78A5FBF5" w14:textId="77777777" w:rsidR="007C7C9A" w:rsidRDefault="007C7C9A">
      <w:pPr>
        <w:rPr>
          <w:rFonts w:asciiTheme="minorEastAsia" w:hAnsiTheme="minorEastAsia"/>
        </w:rPr>
      </w:pPr>
    </w:p>
    <w:p w14:paraId="12BFCDEF" w14:textId="77777777" w:rsidR="007C7C9A" w:rsidRDefault="007C7C9A">
      <w:pPr>
        <w:rPr>
          <w:rFonts w:asciiTheme="minorEastAsia" w:hAnsiTheme="minorEastAsia"/>
        </w:rPr>
      </w:pPr>
    </w:p>
    <w:p w14:paraId="634BFAE7" w14:textId="77777777" w:rsidR="007C7C9A" w:rsidRDefault="007C7C9A">
      <w:pPr>
        <w:rPr>
          <w:rFonts w:asciiTheme="minorEastAsia" w:hAnsiTheme="minorEastAsia"/>
        </w:rPr>
      </w:pPr>
    </w:p>
    <w:p w14:paraId="74E548C8" w14:textId="77777777" w:rsidR="007C7C9A" w:rsidRDefault="0030104F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1B260AD5" w14:textId="77777777" w:rsidR="007C7C9A" w:rsidRDefault="0030104F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D7A4FB1" w14:textId="77777777" w:rsidR="007C7C9A" w:rsidRDefault="0030104F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7850099F" w14:textId="77777777" w:rsidR="007C7C9A" w:rsidRDefault="007C7C9A">
      <w:pPr>
        <w:rPr>
          <w:rFonts w:asciiTheme="minorEastAsia" w:hAnsiTheme="minorEastAsia"/>
          <w:b/>
          <w:bCs/>
          <w:sz w:val="72"/>
          <w:u w:val="single"/>
        </w:rPr>
      </w:pPr>
    </w:p>
    <w:p w14:paraId="318E0E2D" w14:textId="77777777" w:rsidR="007C7C9A" w:rsidRDefault="0030104F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31C2A01A" w14:textId="77777777" w:rsidR="007C7C9A" w:rsidRDefault="007C7C9A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1284D16D" w14:textId="77777777" w:rsidR="007C7C9A" w:rsidRDefault="0030104F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7C7C9A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12248" w14:textId="77777777" w:rsidR="00A22540" w:rsidRDefault="00A22540">
      <w:r>
        <w:separator/>
      </w:r>
    </w:p>
  </w:endnote>
  <w:endnote w:type="continuationSeparator" w:id="0">
    <w:p w14:paraId="69EDA37C" w14:textId="77777777" w:rsidR="00A22540" w:rsidRDefault="00A2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200AEBE2" w14:textId="77777777" w:rsidR="007C7C9A" w:rsidRDefault="0030104F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07F1B3" w14:textId="77777777" w:rsidR="007C7C9A" w:rsidRDefault="007C7C9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D3D4" w14:textId="77777777" w:rsidR="00A22540" w:rsidRDefault="00A22540">
      <w:r>
        <w:separator/>
      </w:r>
    </w:p>
  </w:footnote>
  <w:footnote w:type="continuationSeparator" w:id="0">
    <w:p w14:paraId="3E12BD8B" w14:textId="77777777" w:rsidR="00A22540" w:rsidRDefault="00A22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EF86" w14:textId="77777777" w:rsidR="007C7C9A" w:rsidRDefault="007C7C9A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DC3FD" w14:textId="77777777" w:rsidR="007C7C9A" w:rsidRDefault="007C7C9A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0B41"/>
    <w:rsid w:val="002B2EBF"/>
    <w:rsid w:val="002B5E5C"/>
    <w:rsid w:val="002F239D"/>
    <w:rsid w:val="0030104F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77ACC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645FE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C7C9A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541"/>
    <w:rsid w:val="009F1A04"/>
    <w:rsid w:val="009F308F"/>
    <w:rsid w:val="009F5E5A"/>
    <w:rsid w:val="00A01F4A"/>
    <w:rsid w:val="00A100D4"/>
    <w:rsid w:val="00A17DE9"/>
    <w:rsid w:val="00A22540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1AB4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57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7E210"/>
  <w15:docId w15:val="{391DDBB4-ECB3-412B-8FE0-1B2F9588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11</cp:revision>
  <dcterms:created xsi:type="dcterms:W3CDTF">2019-12-17T04:02:00Z</dcterms:created>
  <dcterms:modified xsi:type="dcterms:W3CDTF">2021-05-06T01:50:00Z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