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江苏华地国际</w:t>
      </w:r>
      <w:r>
        <w:rPr>
          <w:rFonts w:hint="eastAsia" w:ascii="宋体" w:hAnsi="宋体"/>
          <w:b/>
          <w:sz w:val="48"/>
          <w:szCs w:val="48"/>
          <w:u w:val="single"/>
        </w:rPr>
        <w:t xml:space="preserve">  </w:t>
      </w:r>
      <w:r>
        <w:rPr>
          <w:rFonts w:hint="eastAsia" w:ascii="宋体" w:hAnsi="宋体"/>
          <w:b/>
          <w:sz w:val="48"/>
          <w:szCs w:val="48"/>
          <w:u w:val="single"/>
          <w:lang w:val="en-US" w:eastAsia="zh-CN"/>
        </w:rPr>
        <w:t>东台</w:t>
      </w:r>
      <w:r>
        <w:rPr>
          <w:rFonts w:hint="eastAsia" w:ascii="宋体" w:hAnsi="宋体"/>
          <w:b/>
          <w:sz w:val="48"/>
          <w:szCs w:val="48"/>
          <w:u w:val="single"/>
        </w:rPr>
        <w:t xml:space="preserve">八佰伴店 </w:t>
      </w:r>
      <w:r>
        <w:rPr>
          <w:rFonts w:hint="eastAsia" w:ascii="宋体" w:hAnsi="宋体"/>
          <w:b/>
          <w:sz w:val="48"/>
          <w:szCs w:val="48"/>
        </w:rPr>
        <w:t xml:space="preserve"> 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Style w:val="6"/>
          <w:rFonts w:hint="eastAsia" w:cs="Batang"/>
          <w:b/>
          <w:bCs/>
          <w:color w:val="000000"/>
          <w:sz w:val="48"/>
          <w:szCs w:val="48"/>
        </w:rPr>
        <w:t>隔油间设备清理清洗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招  标  书</w:t>
      </w:r>
    </w:p>
    <w:p>
      <w:pPr>
        <w:spacing w:line="36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tabs>
          <w:tab w:val="left" w:pos="1020"/>
        </w:tabs>
        <w:spacing w:line="360" w:lineRule="exact"/>
        <w:rPr>
          <w:sz w:val="36"/>
          <w:szCs w:val="36"/>
          <w:u w:val="single"/>
        </w:rPr>
      </w:pPr>
    </w:p>
    <w:p>
      <w:pPr>
        <w:tabs>
          <w:tab w:val="left" w:pos="1020"/>
        </w:tabs>
        <w:spacing w:line="360" w:lineRule="exact"/>
        <w:ind w:firstLine="2160" w:firstLineChars="600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  <w:lang w:val="en-US" w:eastAsia="zh-CN"/>
        </w:rPr>
        <w:t>东台</w:t>
      </w:r>
      <w:r>
        <w:rPr>
          <w:rFonts w:hint="eastAsia"/>
          <w:sz w:val="36"/>
          <w:szCs w:val="36"/>
          <w:u w:val="single"/>
        </w:rPr>
        <w:t>八佰伴商</w:t>
      </w:r>
      <w:r>
        <w:rPr>
          <w:rFonts w:hint="eastAsia"/>
          <w:sz w:val="36"/>
          <w:szCs w:val="36"/>
          <w:u w:val="single"/>
          <w:lang w:val="en-US" w:eastAsia="zh-CN"/>
        </w:rPr>
        <w:t>业管理</w:t>
      </w:r>
      <w:r>
        <w:rPr>
          <w:rFonts w:hint="eastAsia"/>
          <w:sz w:val="36"/>
          <w:szCs w:val="36"/>
        </w:rPr>
        <w:t>有限公司</w:t>
      </w:r>
    </w:p>
    <w:p>
      <w:pPr>
        <w:tabs>
          <w:tab w:val="left" w:pos="1020"/>
        </w:tabs>
        <w:spacing w:line="360" w:lineRule="exact"/>
        <w:jc w:val="center"/>
        <w:rPr>
          <w:sz w:val="36"/>
          <w:szCs w:val="36"/>
        </w:rPr>
      </w:pPr>
    </w:p>
    <w:p>
      <w:pPr>
        <w:tabs>
          <w:tab w:val="left" w:pos="1020"/>
        </w:tabs>
        <w:spacing w:line="36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202</w:t>
      </w:r>
      <w:r>
        <w:rPr>
          <w:rFonts w:hint="eastAsia"/>
          <w:sz w:val="30"/>
          <w:szCs w:val="30"/>
          <w:u w:val="single"/>
          <w:lang w:val="en-US" w:eastAsia="zh-CN"/>
        </w:rPr>
        <w:t>2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>08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</w:p>
    <w:p>
      <w:pPr>
        <w:spacing w:line="360" w:lineRule="exact"/>
        <w:jc w:val="center"/>
        <w:rPr>
          <w:sz w:val="36"/>
          <w:szCs w:val="36"/>
        </w:rPr>
      </w:pPr>
    </w:p>
    <w:p>
      <w:pPr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项目位置：</w:t>
      </w:r>
      <w:r>
        <w:rPr>
          <w:rFonts w:hint="eastAsia"/>
          <w:sz w:val="32"/>
          <w:szCs w:val="40"/>
          <w:lang w:val="en-US" w:eastAsia="zh-CN"/>
        </w:rPr>
        <w:t>东台</w:t>
      </w:r>
      <w:r>
        <w:rPr>
          <w:rFonts w:hint="eastAsia"/>
          <w:sz w:val="32"/>
          <w:szCs w:val="40"/>
        </w:rPr>
        <w:t>八佰伴商业管理有限公司</w:t>
      </w:r>
    </w:p>
    <w:p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项目内容：</w:t>
      </w:r>
      <w:r>
        <w:rPr>
          <w:rFonts w:hint="eastAsia"/>
          <w:sz w:val="32"/>
          <w:szCs w:val="40"/>
          <w:lang w:val="en-US" w:eastAsia="zh-CN"/>
        </w:rPr>
        <w:t>东台</w:t>
      </w:r>
      <w:r>
        <w:rPr>
          <w:rFonts w:hint="eastAsia"/>
          <w:sz w:val="32"/>
          <w:szCs w:val="40"/>
        </w:rPr>
        <w:t>八佰伴商场</w:t>
      </w:r>
      <w:r>
        <w:rPr>
          <w:rFonts w:hint="eastAsia"/>
          <w:sz w:val="32"/>
          <w:szCs w:val="40"/>
          <w:lang w:val="en-US" w:eastAsia="zh-CN"/>
        </w:rPr>
        <w:t>负一层</w:t>
      </w:r>
      <w:r>
        <w:rPr>
          <w:rFonts w:hint="eastAsia"/>
          <w:sz w:val="32"/>
          <w:szCs w:val="40"/>
        </w:rPr>
        <w:t>有</w:t>
      </w:r>
      <w:r>
        <w:rPr>
          <w:rFonts w:hint="eastAsia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</w:rPr>
        <w:t>个隔油池</w:t>
      </w:r>
      <w:r>
        <w:rPr>
          <w:rFonts w:hint="eastAsia" w:ascii="Arial" w:hAnsi="Arial" w:cs="Arial"/>
          <w:color w:val="000000"/>
          <w:sz w:val="32"/>
          <w:szCs w:val="32"/>
        </w:rPr>
        <w:t>及</w:t>
      </w:r>
      <w:r>
        <w:rPr>
          <w:rFonts w:hint="eastAsia" w:ascii="Arial" w:hAnsi="Arial" w:cs="Arial"/>
          <w:color w:val="000000"/>
          <w:sz w:val="32"/>
          <w:szCs w:val="32"/>
          <w:lang w:val="en-US" w:eastAsia="zh-CN"/>
        </w:rPr>
        <w:t>8台</w:t>
      </w:r>
      <w:r>
        <w:rPr>
          <w:rFonts w:hint="eastAsia" w:ascii="Arial" w:hAnsi="Arial" w:cs="Arial"/>
          <w:color w:val="000000"/>
          <w:sz w:val="32"/>
          <w:szCs w:val="32"/>
        </w:rPr>
        <w:t>设备</w:t>
      </w:r>
      <w:r>
        <w:rPr>
          <w:rFonts w:hint="eastAsia" w:ascii="Arial" w:hAnsi="Arial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Arial" w:hAnsi="Arial" w:cs="Arial"/>
          <w:color w:val="000000"/>
          <w:sz w:val="32"/>
          <w:szCs w:val="32"/>
          <w:lang w:val="en-US" w:eastAsia="zh-CN"/>
        </w:rPr>
        <w:t>1台提污设备</w:t>
      </w:r>
      <w:bookmarkStart w:id="0" w:name="_GoBack"/>
      <w:bookmarkEnd w:id="0"/>
      <w:r>
        <w:rPr>
          <w:rFonts w:hint="eastAsia" w:ascii="Arial" w:hAnsi="Arial" w:cs="Arial"/>
          <w:color w:val="000000"/>
          <w:sz w:val="32"/>
          <w:szCs w:val="32"/>
        </w:rPr>
        <w:t>清理清洗工作</w:t>
      </w:r>
      <w:r>
        <w:rPr>
          <w:rFonts w:hint="eastAsia"/>
          <w:sz w:val="32"/>
          <w:szCs w:val="40"/>
        </w:rPr>
        <w:t>；针对商场隔油池清理疏通；在其他时间如有堵塞两小时内必须达到清理；</w:t>
      </w:r>
    </w:p>
    <w:p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项目时间：202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.</w:t>
      </w:r>
      <w:r>
        <w:rPr>
          <w:rFonts w:hint="eastAsia"/>
          <w:sz w:val="32"/>
          <w:szCs w:val="40"/>
          <w:lang w:val="en-US" w:eastAsia="zh-CN"/>
        </w:rPr>
        <w:t>12</w:t>
      </w:r>
      <w:r>
        <w:rPr>
          <w:rFonts w:hint="eastAsia"/>
          <w:sz w:val="32"/>
          <w:szCs w:val="40"/>
        </w:rPr>
        <w:t>.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-202</w:t>
      </w:r>
      <w:r>
        <w:rPr>
          <w:rFonts w:hint="eastAsia"/>
          <w:sz w:val="32"/>
          <w:szCs w:val="40"/>
          <w:lang w:val="en-US" w:eastAsia="zh-CN"/>
        </w:rPr>
        <w:t>3</w:t>
      </w:r>
      <w:r>
        <w:rPr>
          <w:rFonts w:hint="eastAsia"/>
          <w:sz w:val="32"/>
          <w:szCs w:val="40"/>
        </w:rPr>
        <w:t>.</w:t>
      </w:r>
      <w:r>
        <w:rPr>
          <w:rFonts w:hint="eastAsia"/>
          <w:sz w:val="32"/>
          <w:szCs w:val="40"/>
          <w:lang w:val="en-US" w:eastAsia="zh-CN"/>
        </w:rPr>
        <w:t>11.31</w:t>
      </w:r>
      <w:r>
        <w:rPr>
          <w:rFonts w:hint="eastAsia"/>
          <w:sz w:val="32"/>
          <w:szCs w:val="40"/>
        </w:rPr>
        <w:t>；</w:t>
      </w:r>
    </w:p>
    <w:p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投标要求：进行密封、保密、盖章否则视为无效；</w:t>
      </w:r>
    </w:p>
    <w:p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其他要求：</w:t>
      </w:r>
      <w:r>
        <w:rPr>
          <w:sz w:val="32"/>
          <w:szCs w:val="40"/>
        </w:rPr>
        <w:t>报价表上必须填写公司名称、业务联系人、联系电话、公司地址等信息，否则视为无效</w:t>
      </w:r>
      <w:r>
        <w:rPr>
          <w:rFonts w:hint="eastAsia"/>
          <w:sz w:val="32"/>
          <w:szCs w:val="40"/>
        </w:rPr>
        <w:t xml:space="preserve">。 </w:t>
      </w:r>
    </w:p>
    <w:p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</w:t>
      </w:r>
    </w:p>
    <w:p>
      <w:pPr>
        <w:jc w:val="right"/>
        <w:rPr>
          <w:sz w:val="32"/>
          <w:szCs w:val="40"/>
        </w:rPr>
      </w:pPr>
    </w:p>
    <w:p>
      <w:pPr>
        <w:jc w:val="right"/>
        <w:rPr>
          <w:sz w:val="32"/>
          <w:szCs w:val="40"/>
        </w:rPr>
      </w:pPr>
    </w:p>
    <w:p>
      <w:pPr>
        <w:jc w:val="right"/>
        <w:rPr>
          <w:sz w:val="32"/>
          <w:szCs w:val="40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 xml:space="preserve">         </w:t>
      </w:r>
      <w:r>
        <w:rPr>
          <w:rFonts w:hint="eastAsia"/>
          <w:sz w:val="32"/>
          <w:szCs w:val="40"/>
          <w:lang w:val="en-US" w:eastAsia="zh-CN"/>
        </w:rPr>
        <w:t>东台</w:t>
      </w:r>
      <w:r>
        <w:rPr>
          <w:rFonts w:hint="eastAsia"/>
          <w:sz w:val="32"/>
          <w:szCs w:val="40"/>
        </w:rPr>
        <w:t>八佰伴</w:t>
      </w:r>
      <w:r>
        <w:rPr>
          <w:rFonts w:hint="eastAsia"/>
          <w:sz w:val="32"/>
          <w:szCs w:val="40"/>
          <w:lang w:val="en-US" w:eastAsia="zh-CN"/>
        </w:rPr>
        <w:t>商业管理有限公司</w:t>
      </w:r>
    </w:p>
    <w:p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2022.8.23</w:t>
      </w:r>
    </w:p>
    <w:p>
      <w:pPr>
        <w:jc w:val="right"/>
        <w:rPr>
          <w:rFonts w:hint="eastAsia"/>
          <w:sz w:val="32"/>
          <w:szCs w:val="40"/>
        </w:rPr>
      </w:pPr>
    </w:p>
    <w:p>
      <w:pPr>
        <w:jc w:val="right"/>
        <w:rPr>
          <w:rFonts w:hint="eastAsia"/>
          <w:sz w:val="32"/>
          <w:szCs w:val="40"/>
        </w:rPr>
      </w:pPr>
    </w:p>
    <w:p>
      <w:pPr>
        <w:jc w:val="right"/>
        <w:rPr>
          <w:rFonts w:hint="eastAsia"/>
          <w:sz w:val="32"/>
          <w:szCs w:val="40"/>
        </w:rPr>
      </w:pPr>
    </w:p>
    <w:p>
      <w:pPr>
        <w:jc w:val="right"/>
        <w:rPr>
          <w:rFonts w:hint="eastAsia"/>
          <w:sz w:val="32"/>
          <w:szCs w:val="40"/>
        </w:rPr>
      </w:pPr>
    </w:p>
    <w:p>
      <w:pPr>
        <w:jc w:val="right"/>
        <w:rPr>
          <w:rFonts w:hint="eastAsia"/>
          <w:sz w:val="32"/>
          <w:szCs w:val="40"/>
        </w:rPr>
      </w:pPr>
    </w:p>
    <w:p>
      <w:pPr>
        <w:jc w:val="right"/>
        <w:rPr>
          <w:rFonts w:hint="eastAsia"/>
          <w:sz w:val="32"/>
          <w:szCs w:val="40"/>
        </w:rPr>
      </w:pPr>
    </w:p>
    <w:p>
      <w:pPr>
        <w:jc w:val="right"/>
        <w:rPr>
          <w:rFonts w:hint="eastAsia"/>
          <w:sz w:val="32"/>
          <w:szCs w:val="40"/>
        </w:rPr>
      </w:pPr>
    </w:p>
    <w:tbl>
      <w:tblPr>
        <w:tblStyle w:val="3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94"/>
        <w:gridCol w:w="1541"/>
        <w:gridCol w:w="198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使用单位</w:t>
            </w:r>
          </w:p>
        </w:tc>
        <w:tc>
          <w:tcPr>
            <w:tcW w:w="66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东台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八佰伴商业管理有限公司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项目名称</w:t>
            </w:r>
          </w:p>
        </w:tc>
        <w:tc>
          <w:tcPr>
            <w:tcW w:w="66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关于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东台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八佰伴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202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年隔油池清理项目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维保单位</w:t>
            </w:r>
          </w:p>
        </w:tc>
        <w:tc>
          <w:tcPr>
            <w:tcW w:w="66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设备名称</w:t>
            </w:r>
          </w:p>
        </w:tc>
        <w:tc>
          <w:tcPr>
            <w:tcW w:w="66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隔油池清理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序号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名称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数量（台）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单价（含税）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隔油池清理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32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元/年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设备清理清洗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8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元/年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提污设备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1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元/年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32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合计</w:t>
            </w:r>
          </w:p>
        </w:tc>
        <w:tc>
          <w:tcPr>
            <w:tcW w:w="66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</w:rPr>
              <w:t>金额大小写（元）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32"/>
                <w:szCs w:val="18"/>
                <w:lang w:val="en-US" w:eastAsia="zh-CN"/>
              </w:rPr>
              <w:t xml:space="preserve">              税率：</w:t>
            </w:r>
          </w:p>
        </w:tc>
      </w:tr>
    </w:tbl>
    <w:p>
      <w:pPr>
        <w:ind w:right="640"/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6FCCB"/>
    <w:multiLevelType w:val="singleLevel"/>
    <w:tmpl w:val="7DD6FC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OGYxNDgwYmRkNzIyNGQyY2ExZTczYmI1MzJjMjYifQ=="/>
  </w:docVars>
  <w:rsids>
    <w:rsidRoot w:val="72DD0B54"/>
    <w:rsid w:val="00D126D7"/>
    <w:rsid w:val="00FE0020"/>
    <w:rsid w:val="102C3E8D"/>
    <w:rsid w:val="108E1787"/>
    <w:rsid w:val="3D582D85"/>
    <w:rsid w:val="4292384C"/>
    <w:rsid w:val="48004E8D"/>
    <w:rsid w:val="6CD01D77"/>
    <w:rsid w:val="72DD0B54"/>
    <w:rsid w:val="76011C49"/>
    <w:rsid w:val="77F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iPriority w:val="0"/>
    <w:pPr>
      <w:ind w:left="100" w:leftChars="2500"/>
    </w:pPr>
  </w:style>
  <w:style w:type="character" w:customStyle="1" w:styleId="5">
    <w:name w:val="日期 Char"/>
    <w:basedOn w:val="4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">
    <w:name w:val="tc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365</Characters>
  <Lines>3</Lines>
  <Paragraphs>1</Paragraphs>
  <TotalTime>29</TotalTime>
  <ScaleCrop>false</ScaleCrop>
  <LinksUpToDate>false</LinksUpToDate>
  <CharactersWithSpaces>447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2019-03-30T03:10:00Z</dcterms:created>
  <dc:creator>Administrator</dc:creator>
  <cp:lastModifiedBy>加油baby</cp:lastModifiedBy>
  <dcterms:modified xsi:type="dcterms:W3CDTF">2022-08-29T10:51:13Z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4054B9448E754EC79286EAD756FE5F95</vt:lpwstr>
  </property>
</Properties>
</file>